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cstheme="minorHAnsi"/>
          <w:color w:val="000000"/>
          <w:sz w:val="32"/>
          <w:szCs w:val="32"/>
          <w:lang w:val="ru-RU"/>
        </w:rPr>
      </w:pPr>
      <w:r>
        <w:rPr>
          <w:rFonts w:cstheme="minorHAnsi"/>
          <w:b/>
          <w:bCs/>
          <w:color w:val="000000"/>
          <w:sz w:val="32"/>
          <w:szCs w:val="32"/>
          <w:lang w:val="ru-RU"/>
        </w:rPr>
        <w:t xml:space="preserve">АКТ ПРОВЕРКИ № </w:t>
      </w:r>
      <w:r>
        <w:rPr>
          <w:rFonts w:cstheme="minorHAnsi"/>
          <w:b/>
          <w:bCs/>
          <w:color w:val="000000"/>
          <w:sz w:val="32"/>
          <w:szCs w:val="32"/>
          <w:lang w:val="ru-RU"/>
        </w:rPr>
        <w:t xml:space="preserve">____</w:t>
      </w:r>
      <w:r>
        <w:rPr>
          <w:rFonts w:cstheme="minorHAnsi"/>
          <w:sz w:val="32"/>
          <w:szCs w:val="32"/>
          <w:lang w:val="ru-RU"/>
        </w:rPr>
        <w:br/>
      </w:r>
      <w:r>
        <w:rPr>
          <w:rFonts w:cstheme="minorHAnsi"/>
          <w:b/>
          <w:bCs/>
          <w:color w:val="000000"/>
          <w:sz w:val="32"/>
          <w:szCs w:val="32"/>
          <w:lang w:val="ru-RU"/>
        </w:rPr>
        <w:t xml:space="preserve">комиссией по родительскому контролю за организацией питания </w:t>
      </w:r>
      <w:r>
        <w:rPr>
          <w:rFonts w:cstheme="minorHAnsi"/>
          <w:b/>
          <w:bCs/>
          <w:color w:val="000000"/>
          <w:sz w:val="32"/>
          <w:szCs w:val="32"/>
          <w:lang w:val="ru-RU"/>
        </w:rPr>
        <w:t xml:space="preserve">обучающихся</w:t>
      </w:r>
      <w:r>
        <w:rPr>
          <w:rFonts w:cstheme="minorHAnsi"/>
          <w:b/>
          <w:bCs/>
          <w:color w:val="000000"/>
          <w:sz w:val="32"/>
          <w:szCs w:val="32"/>
          <w:lang w:val="ru-RU"/>
        </w:rPr>
        <w:t xml:space="preserve"> в МБОУ НОШЭР г. Углегорска</w:t>
      </w:r>
      <w:r>
        <w:rPr>
          <w:rFonts w:cstheme="minorHAnsi"/>
          <w:color w:val="000000"/>
          <w:sz w:val="32"/>
          <w:szCs w:val="32"/>
          <w:lang w:val="ru-RU"/>
        </w:rPr>
      </w:r>
    </w:p>
    <w:p>
      <w:pPr>
        <w:pBdr/>
        <w:spacing/>
        <w:ind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На основании 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____________________________________________________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</w:t>
      </w:r>
      <w:r>
        <w:rPr>
          <w:rFonts w:cstheme="minorHAnsi"/>
          <w:color w:val="000000"/>
          <w:sz w:val="24"/>
          <w:szCs w:val="24"/>
          <w:lang w:val="ru-RU"/>
        </w:rPr>
      </w:r>
    </w:p>
    <w:p>
      <w:pPr>
        <w:pBdr/>
        <w:spacing/>
        <w:ind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Была проведена проверка 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________________________________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</w:t>
      </w:r>
      <w:r>
        <w:rPr>
          <w:rFonts w:cstheme="minorHAnsi"/>
          <w:color w:val="000000"/>
          <w:sz w:val="24"/>
          <w:szCs w:val="24"/>
          <w:lang w:val="ru-RU"/>
        </w:rPr>
        <w:t xml:space="preserve">_</w:t>
      </w:r>
      <w:r>
        <w:rPr>
          <w:rFonts w:cstheme="minorHAnsi"/>
          <w:color w:val="000000"/>
          <w:sz w:val="24"/>
          <w:szCs w:val="24"/>
          <w:lang w:val="ru-RU"/>
        </w:rPr>
      </w:r>
    </w:p>
    <w:p>
      <w:pPr>
        <w:pBdr/>
        <w:spacing/>
        <w:ind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Время проверки: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_______________________________________________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____________</w:t>
      </w:r>
      <w:r>
        <w:rPr>
          <w:rFonts w:cstheme="minorHAnsi"/>
          <w:color w:val="000000"/>
          <w:sz w:val="24"/>
          <w:szCs w:val="24"/>
          <w:lang w:val="ru-RU"/>
        </w:rPr>
      </w:r>
    </w:p>
    <w:p>
      <w:pPr>
        <w:pBdr/>
        <w:spacing/>
        <w:ind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Проверку провели: 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___________________________________________________________________________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______________________________________________________________________________________________________________________________________________________</w:t>
      </w:r>
      <w:r>
        <w:rPr>
          <w:rFonts w:cstheme="minorHAnsi"/>
          <w:color w:val="000000"/>
          <w:sz w:val="24"/>
          <w:szCs w:val="24"/>
          <w:lang w:val="ru-RU"/>
        </w:rPr>
      </w:r>
    </w:p>
    <w:p>
      <w:pPr>
        <w:pBdr/>
        <w:spacing/>
        <w:ind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проведении пров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ерки присутствовали: 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___________________________________________________________________________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______________________________________________________________________________________________________________________________________________________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 ходе проведения проверки:</w:t>
      </w:r>
      <w:r>
        <w:rPr>
          <w:rFonts w:cstheme="minorHAnsi"/>
          <w:color w:val="000000"/>
          <w:sz w:val="24"/>
          <w:szCs w:val="24"/>
          <w:lang w:val="ru-RU"/>
        </w:rPr>
      </w:r>
    </w:p>
    <w:p>
      <w:pPr>
        <w:pBdr/>
        <w:spacing/>
        <w:ind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– 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выявлены нарушения: 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____________________________________________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color w:val="000000"/>
          <w:sz w:val="24"/>
          <w:szCs w:val="24"/>
          <w:lang w:val="ru-RU"/>
        </w:rPr>
      </w:r>
    </w:p>
    <w:p>
      <w:pPr>
        <w:pBdr/>
        <w:spacing/>
        <w:ind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– сформированы предложения:</w:t>
      </w:r>
      <w:r>
        <w:rPr>
          <w:rFonts w:cstheme="minorHAnsi"/>
          <w:color w:val="000000"/>
          <w:sz w:val="24"/>
          <w:szCs w:val="24"/>
          <w:lang w:val="ru-RU"/>
        </w:rPr>
        <w:t xml:space="preserve"> ____________________________________________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color w:val="000000"/>
          <w:sz w:val="24"/>
          <w:szCs w:val="24"/>
          <w:lang w:val="ru-RU"/>
        </w:rPr>
      </w:r>
    </w:p>
    <w:p>
      <w:pPr>
        <w:pBdr/>
        <w:spacing/>
        <w:ind/>
        <w:rPr>
          <w:rFonts w:cstheme="minorHAnsi"/>
          <w:b/>
          <w:color w:val="000000"/>
          <w:sz w:val="24"/>
          <w:szCs w:val="24"/>
          <w:lang w:val="ru-RU"/>
        </w:rPr>
      </w:pPr>
      <w:r>
        <w:rPr>
          <w:rFonts w:cstheme="minorHAnsi"/>
          <w:b/>
          <w:color w:val="000000"/>
          <w:sz w:val="24"/>
          <w:szCs w:val="24"/>
          <w:lang w:val="ru-RU"/>
        </w:rPr>
        <w:t xml:space="preserve">Приложения к акту:</w:t>
      </w:r>
      <w:r>
        <w:rPr>
          <w:rFonts w:cstheme="minorHAnsi"/>
          <w:b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color w:val="000000"/>
          <w:sz w:val="24"/>
          <w:szCs w:val="24"/>
          <w:lang w:val="ru-RU"/>
        </w:rPr>
        <w:t xml:space="preserve">_</w:t>
      </w:r>
      <w:r>
        <w:rPr>
          <w:rFonts w:cstheme="minorHAnsi"/>
          <w:b/>
          <w:color w:val="000000"/>
          <w:sz w:val="24"/>
          <w:szCs w:val="24"/>
          <w:lang w:val="ru-RU"/>
        </w:rPr>
      </w:r>
    </w:p>
    <w:p>
      <w:pPr>
        <w:pBdr/>
        <w:spacing/>
        <w:ind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Члены комиссии по родительскому </w:t>
      </w:r>
      <w:r>
        <w:rPr>
          <w:rFonts w:cstheme="minorHAnsi"/>
          <w:color w:val="000000"/>
          <w:sz w:val="24"/>
          <w:szCs w:val="24"/>
          <w:lang w:val="ru-RU"/>
        </w:rPr>
        <w:t xml:space="preserve">контролю за организацией питания </w:t>
      </w:r>
      <w:r>
        <w:rPr>
          <w:rFonts w:cstheme="minorHAnsi"/>
          <w:color w:val="000000"/>
          <w:sz w:val="24"/>
          <w:szCs w:val="24"/>
          <w:lang w:val="ru-RU"/>
        </w:rPr>
        <w:t xml:space="preserve">обучающихся</w:t>
      </w:r>
      <w:r>
        <w:rPr>
          <w:rFonts w:cstheme="minorHAnsi"/>
          <w:color w:val="000000"/>
          <w:sz w:val="24"/>
          <w:szCs w:val="24"/>
          <w:lang w:val="ru-RU"/>
        </w:rPr>
        <w:t xml:space="preserve">:</w:t>
      </w:r>
      <w:r>
        <w:rPr>
          <w:rFonts w:cstheme="minorHAnsi"/>
          <w:color w:val="000000"/>
          <w:sz w:val="24"/>
          <w:szCs w:val="24"/>
          <w:lang w:val="ru-RU"/>
        </w:rPr>
      </w:r>
    </w:p>
    <w:tbl>
      <w:tblPr>
        <w:tblW w:w="0" w:type="auto"/>
        <w:tblBorders/>
        <w:tblCellMar>
          <w:left w:w="15" w:type="dxa"/>
          <w:top w:w="15" w:type="dxa"/>
          <w:right w:w="15" w:type="dxa"/>
          <w:bottom w:w="15" w:type="dxa"/>
        </w:tblCellMar>
        <w:tblLook w:val="0600" w:firstRow="0" w:lastRow="0" w:firstColumn="0" w:lastColumn="0" w:noHBand="1" w:noVBand="1"/>
      </w:tblPr>
      <w:tblGrid>
        <w:gridCol w:w="1230"/>
        <w:gridCol w:w="217"/>
        <w:gridCol w:w="1950"/>
      </w:tblGrid>
      <w:tr>
        <w:trPr>
          <w:cantSplit/>
        </w:trPr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/>
            <w:tcMar>
              <w:left w:w="75" w:type="dxa"/>
              <w:top w:w="75" w:type="dxa"/>
              <w:right w:w="75" w:type="dxa"/>
              <w:bottom w:w="75" w:type="dxa"/>
            </w:tcMar>
            <w:tcW w:w="0" w:type="auto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</w:r>
      <w:r>
        <w:rPr>
          <w:rFonts w:cstheme="minorHAnsi"/>
          <w:color w:val="000000"/>
          <w:sz w:val="24"/>
          <w:szCs w:val="24"/>
          <w:lang w:val="ru-RU"/>
        </w:rPr>
      </w:r>
    </w:p>
    <w:p>
      <w:pPr>
        <w:pBdr/>
        <w:spacing/>
        <w:ind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С актом проверки ознакомле</w:t>
      </w:r>
      <w:r>
        <w:rPr>
          <w:rFonts w:cstheme="minorHAnsi"/>
          <w:color w:val="000000"/>
          <w:sz w:val="24"/>
          <w:szCs w:val="24"/>
          <w:lang w:val="ru-RU"/>
        </w:rPr>
        <w:t xml:space="preserve">н(</w:t>
      </w:r>
      <w:r>
        <w:rPr>
          <w:rFonts w:cstheme="minorHAnsi"/>
          <w:color w:val="000000"/>
          <w:sz w:val="24"/>
          <w:szCs w:val="24"/>
          <w:lang w:val="ru-RU"/>
        </w:rPr>
        <w:t xml:space="preserve">а), копию акта получил(а):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 xml:space="preserve">_____________________________________________________________________________________________________________________________________________________</w:t>
      </w:r>
      <w:r>
        <w:rPr>
          <w:rFonts w:cstheme="minorHAnsi"/>
          <w:color w:val="000000"/>
          <w:sz w:val="24"/>
          <w:szCs w:val="24"/>
          <w:lang w:val="ru-RU"/>
        </w:rPr>
        <w:t xml:space="preserve">_</w:t>
      </w:r>
      <w:r>
        <w:rPr>
          <w:rFonts w:cstheme="minorHAnsi"/>
          <w:color w:val="000000"/>
          <w:sz w:val="24"/>
          <w:szCs w:val="24"/>
          <w:lang w:val="ru-RU"/>
        </w:rPr>
      </w:r>
    </w:p>
    <w:p>
      <w:pPr>
        <w:pBdr/>
        <w:spacing/>
        <w:ind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</w:r>
      <w:r>
        <w:rPr>
          <w:rFonts w:hAnsi="Times New Roman" w:cs="Times New Roman"/>
          <w:color w:val="000000"/>
          <w:sz w:val="24"/>
          <w:szCs w:val="24"/>
          <w:lang w:val="ru-RU"/>
        </w:rPr>
      </w:r>
    </w:p>
    <w:sectPr>
      <w:footnotePr/>
      <w:endnotePr/>
      <w:type w:val="nextPage"/>
      <w:pgSz w:h="16839" w:orient="portrait" w:w="11907"/>
      <w:pgMar w:top="567" w:right="1440" w:bottom="426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00" w:afterAutospacing="1" w:before="100" w:beforeAutospacing="1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3"/>
    <w:link w:val="6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1"/>
    <w:next w:val="6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3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3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paragraph" w:styleId="631" w:default="1">
    <w:name w:val="Normal"/>
    <w:qFormat/>
    <w:pPr>
      <w:pBdr/>
      <w:spacing/>
      <w:ind/>
    </w:pPr>
  </w:style>
  <w:style w:type="paragraph" w:styleId="632">
    <w:name w:val="Heading 1"/>
    <w:basedOn w:val="631"/>
    <w:next w:val="631"/>
    <w:link w:val="636"/>
    <w:uiPriority w:val="9"/>
    <w:qFormat/>
    <w:pPr>
      <w:keepNext w:val="true"/>
      <w:keepLines w:val="true"/>
      <w:pBdr/>
      <w:spacing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33" w:default="1">
    <w:name w:val="Default Paragraph Font"/>
    <w:uiPriority w:val="1"/>
    <w:semiHidden/>
    <w:unhideWhenUsed/>
    <w:pPr>
      <w:pBdr/>
      <w:spacing/>
      <w:ind/>
    </w:pPr>
  </w:style>
  <w:style w:type="table" w:styleId="63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5" w:default="1">
    <w:name w:val="No List"/>
    <w:uiPriority w:val="99"/>
    <w:semiHidden/>
    <w:unhideWhenUsed/>
    <w:pPr>
      <w:pBdr/>
      <w:spacing/>
      <w:ind/>
    </w:pPr>
  </w:style>
  <w:style w:type="character" w:styleId="636" w:customStyle="1">
    <w:name w:val="Заголовок 1 Знак"/>
    <w:basedOn w:val="633"/>
    <w:link w:val="632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revision>3</cp:revision>
  <dcterms:created xsi:type="dcterms:W3CDTF">2011-11-02T04:15:00Z</dcterms:created>
  <dcterms:modified xsi:type="dcterms:W3CDTF">2024-10-25T01:41:26Z</dcterms:modified>
</cp:coreProperties>
</file>